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sz w:val="32"/>
          <w:szCs w:val="32"/>
          <w:lang w:val="en-US" w:eastAsia="zh-CN"/>
        </w:rPr>
        <w:t>附件</w:t>
      </w:r>
    </w:p>
    <w:p>
      <w:pPr>
        <w:widowControl/>
        <w:jc w:val="center"/>
        <w:textAlignment w:val="center"/>
        <w:rPr>
          <w:rFonts w:ascii="仿宋_GB2312" w:hAnsi="仿宋" w:eastAsia="仿宋_GB2312" w:cs="仿宋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color w:val="auto"/>
          <w:kern w:val="0"/>
          <w:sz w:val="28"/>
          <w:szCs w:val="28"/>
          <w:lang w:bidi="ar"/>
        </w:rPr>
        <w:t>三维采集信息统计</w:t>
      </w:r>
    </w:p>
    <w:tbl>
      <w:tblPr>
        <w:tblStyle w:val="8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50"/>
        <w:gridCol w:w="2445"/>
        <w:gridCol w:w="14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照片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207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972820" cy="648970"/>
                  <wp:effectExtent l="0" t="0" r="17780" b="17780"/>
                  <wp:docPr id="5" name="图片 1" descr="01.独立·民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01.独立·民主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《独立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  <w:t>·民主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雕塑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纪念碑广场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976630" cy="683895"/>
                  <wp:effectExtent l="0" t="0" r="13970" b="1905"/>
                  <wp:docPr id="8" name="图片 2" descr="02.解放· 建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02.解放· 建设.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《解放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  <w:t>·建设</w:t>
            </w: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雕塑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纪念碑广场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972820" cy="648970"/>
                  <wp:effectExtent l="0" t="0" r="17780" b="17780"/>
                  <wp:docPr id="1" name="图片 3" descr="03.解放上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03.解放上海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82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《解放上海》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雕塑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972185" cy="647700"/>
                  <wp:effectExtent l="0" t="0" r="18415" b="0"/>
                  <wp:docPr id="3" name="图片 4" descr="DSC07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DSC073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《且为忠魂舞》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雕塑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drawing>
                <wp:inline distT="0" distB="0" distL="114300" distR="114300">
                  <wp:extent cx="972185" cy="647700"/>
                  <wp:effectExtent l="0" t="0" r="18415" b="0"/>
                  <wp:docPr id="9" name="图片 5" descr="DSC04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5" descr="DSC042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《五卅雕塑》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雕塑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auto"/>
                <w:kern w:val="0"/>
                <w:sz w:val="28"/>
                <w:szCs w:val="28"/>
                <w:lang w:eastAsia="zh-CN" w:bidi="ar"/>
              </w:rPr>
              <w:t>二号门</w:t>
            </w:r>
          </w:p>
        </w:tc>
      </w:tr>
    </w:tbl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仿宋_GB2312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</w:rPr>
        <w:t>维</w:t>
      </w:r>
      <w:r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  <w:lang w:val="en-US" w:eastAsia="zh-CN"/>
        </w:rPr>
        <w:t>数字</w:t>
      </w:r>
      <w:r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</w:rPr>
        <w:t>采集</w:t>
      </w:r>
      <w:r>
        <w:rPr>
          <w:rFonts w:hint="eastAsia" w:ascii="仿宋_GB2312" w:hAnsi="仿宋" w:eastAsia="仿宋_GB2312" w:cs="仿宋"/>
          <w:color w:val="auto"/>
          <w:sz w:val="28"/>
          <w:szCs w:val="28"/>
          <w:shd w:val="clear" w:color="auto" w:fill="FFFFFF"/>
          <w:lang w:val="en-US" w:eastAsia="zh-CN"/>
        </w:rPr>
        <w:t>信息统计</w:t>
      </w:r>
    </w:p>
    <w:tbl>
      <w:tblPr>
        <w:tblStyle w:val="7"/>
        <w:tblW w:w="8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277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图片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20420" cy="321945"/>
                  <wp:effectExtent l="0" t="0" r="17780" b="1905"/>
                  <wp:docPr id="7" name="图片 6" descr="04.《南京路五卅惨案》(120x7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04.《南京路五卅惨案》(120x7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《南京路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五卅惨案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》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第二厅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42010" cy="274955"/>
                  <wp:effectExtent l="0" t="0" r="15240" b="10795"/>
                  <wp:docPr id="2" name="图片 7" descr="07.《走向刑场》(130x7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07.《走向刑场》(130x75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走向刑场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》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第三厅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783590" cy="327660"/>
                  <wp:effectExtent l="0" t="0" r="16510" b="15240"/>
                  <wp:docPr id="4" name="图片 8" descr="10.《战上海》(160x7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8" descr="10.《战上海》(160x75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上海》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第五厅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等线" w:hAnsi="等线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等线" w:hAnsi="等线" w:eastAsia="等线" w:cs="宋体"/>
                <w:color w:val="auto"/>
                <w:kern w:val="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885190" cy="360045"/>
                  <wp:effectExtent l="0" t="0" r="10160" b="1905"/>
                  <wp:docPr id="6" name="图片 9" descr="063d15bc9bb32eb93863fa4ede0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9" descr="063d15bc9bb32eb93863fa4ede076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龙华千古仰高风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》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一楼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厅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28"/>
          <w:szCs w:val="28"/>
        </w:rPr>
        <w:t xml:space="preserve">                   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spacing w:line="560" w:lineRule="exact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- </w:t>
    </w:r>
    <w:sdt>
      <w:sdtPr>
        <w:rPr>
          <w:rFonts w:ascii="宋体" w:hAnsi="宋体" w:eastAsia="宋体"/>
          <w:sz w:val="28"/>
          <w:szCs w:val="28"/>
        </w:rPr>
        <w:id w:val="16418981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-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WIwMjcwMWUwOTMzNDUzYTYxMTUzZDA5NGExN2UifQ=="/>
  </w:docVars>
  <w:rsids>
    <w:rsidRoot w:val="752D440E"/>
    <w:rsid w:val="752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next w:val="4"/>
    <w:autoRedefine/>
    <w:qFormat/>
    <w:uiPriority w:val="0"/>
    <w:pPr>
      <w:jc w:val="left"/>
      <w:textAlignment w:val="top"/>
    </w:pPr>
    <w:rPr>
      <w:szCs w:val="24"/>
    </w:rPr>
  </w:style>
  <w:style w:type="paragraph" w:styleId="3">
    <w:name w:val="Body Text Indent"/>
    <w:basedOn w:val="1"/>
    <w:unhideWhenUsed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Body Text"/>
    <w:basedOn w:val="1"/>
    <w:next w:val="5"/>
    <w:qFormat/>
    <w:uiPriority w:val="1"/>
    <w:pPr>
      <w:ind w:left="380"/>
    </w:pPr>
    <w:rPr>
      <w:rFonts w:ascii="宋体" w:hAnsi="宋体" w:eastAsia="宋体" w:cs="宋体"/>
      <w:sz w:val="30"/>
      <w:szCs w:val="30"/>
      <w:lang w:val="zh-CN" w:bidi="zh-CN"/>
    </w:r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ascii="Calibri" w:hAnsi="Calibri"/>
      <w:sz w:val="21"/>
      <w:szCs w:val="2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2025-04-07T00:44:00Z</dcterms:created>
  <dc:creator>Administrator</dc:creator>
  <cp:lastModifiedBy>Administrator</cp:lastModifiedBy>
  <dcterms:modified xsi:type="dcterms:W3CDTF">2025-04-07T00:45:22Z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3A419863E48744378FEA6A678840749B_11</vt:lpwstr>
  </property>
</Properties>
</file>